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CF148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51F1223C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2ABB31CA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7E8E2C30" w14:textId="77777777" w:rsidTr="009C6C04">
        <w:tc>
          <w:tcPr>
            <w:tcW w:w="8755" w:type="dxa"/>
            <w:shd w:val="clear" w:color="auto" w:fill="0F4A9E"/>
            <w:vAlign w:val="center"/>
          </w:tcPr>
          <w:p w14:paraId="6A71CBA0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2A9DB0A3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72579FBB" w14:textId="77777777" w:rsidTr="00DE1CEA">
        <w:tc>
          <w:tcPr>
            <w:tcW w:w="8755" w:type="dxa"/>
          </w:tcPr>
          <w:p w14:paraId="2F42188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15B322CC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144AB159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825084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D1DF5B0" w14:textId="77777777" w:rsidTr="00DE1CEA">
        <w:tc>
          <w:tcPr>
            <w:tcW w:w="8755" w:type="dxa"/>
          </w:tcPr>
          <w:p w14:paraId="2697C996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81D54B0" w14:textId="524C3112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Commercially Sensitive Information Form</w:t>
            </w:r>
            <w:r w:rsidR="00025D42">
              <w:rPr>
                <w:sz w:val="24"/>
                <w:szCs w:val="24"/>
              </w:rPr>
              <w:t xml:space="preserve"> – Schedule 5</w:t>
            </w:r>
          </w:p>
          <w:p w14:paraId="0846AB93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30CC6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EED036A" w14:textId="77777777" w:rsidTr="00DE1CEA">
        <w:tc>
          <w:tcPr>
            <w:tcW w:w="8755" w:type="dxa"/>
          </w:tcPr>
          <w:p w14:paraId="61674737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5223E07F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456847F8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9DDB2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3C58681" w14:textId="77777777" w:rsidTr="00DE1CEA">
        <w:tc>
          <w:tcPr>
            <w:tcW w:w="8755" w:type="dxa"/>
          </w:tcPr>
          <w:p w14:paraId="45A8E5B4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7B810F51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213589F8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FAA62B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1F219012" w14:textId="77777777" w:rsidTr="00DE1CEA">
        <w:tc>
          <w:tcPr>
            <w:tcW w:w="8755" w:type="dxa"/>
          </w:tcPr>
          <w:p w14:paraId="3BC5D642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FB98230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7AC4279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3039AD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5C52EDC0" w14:textId="77777777" w:rsidTr="00297968">
        <w:trPr>
          <w:trHeight w:val="824"/>
        </w:trPr>
        <w:tc>
          <w:tcPr>
            <w:tcW w:w="8755" w:type="dxa"/>
          </w:tcPr>
          <w:p w14:paraId="65A0BD6E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62901C52" w14:textId="77777777" w:rsidR="00297968" w:rsidRDefault="00297968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4D9B5D31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0F47E4D2" w14:textId="77777777" w:rsidTr="00DE1CEA">
        <w:trPr>
          <w:trHeight w:val="401"/>
        </w:trPr>
        <w:tc>
          <w:tcPr>
            <w:tcW w:w="8755" w:type="dxa"/>
          </w:tcPr>
          <w:p w14:paraId="7477CD7E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33134672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05825E02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55D16FD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07267B57" w14:textId="77777777" w:rsidTr="00DE1CEA">
        <w:trPr>
          <w:trHeight w:val="726"/>
        </w:trPr>
        <w:tc>
          <w:tcPr>
            <w:tcW w:w="8755" w:type="dxa"/>
          </w:tcPr>
          <w:p w14:paraId="5421F7F9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3632E153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58FB0D22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33C557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B0F96" w:rsidRPr="008E1B21" w14:paraId="55B585EF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6A567F30" w14:textId="77777777" w:rsidR="00FB0F96" w:rsidRDefault="00FB0F96" w:rsidP="00FB0F96">
            <w:pPr>
              <w:rPr>
                <w:sz w:val="24"/>
                <w:szCs w:val="24"/>
              </w:rPr>
            </w:pPr>
          </w:p>
          <w:p w14:paraId="135A3253" w14:textId="77777777" w:rsidR="00FB0F96" w:rsidRPr="00FB0F96" w:rsidRDefault="00FB0F96" w:rsidP="00FB0F96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 xml:space="preserve">Annex </w:t>
            </w:r>
            <w:r>
              <w:rPr>
                <w:sz w:val="24"/>
                <w:szCs w:val="24"/>
              </w:rPr>
              <w:t>B</w:t>
            </w:r>
            <w:r w:rsidRPr="00FB0F96">
              <w:rPr>
                <w:sz w:val="24"/>
                <w:szCs w:val="24"/>
              </w:rPr>
              <w:t xml:space="preserve"> to Schedule 2 – </w:t>
            </w:r>
            <w:r>
              <w:rPr>
                <w:sz w:val="24"/>
                <w:szCs w:val="24"/>
              </w:rPr>
              <w:t>Technical Compliance Matrix</w:t>
            </w:r>
          </w:p>
          <w:p w14:paraId="0649647C" w14:textId="77777777" w:rsidR="00FB0F96" w:rsidRDefault="00FB0F96" w:rsidP="00FB0F96">
            <w:pPr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8A0A3B7" w14:textId="77777777" w:rsidR="00FB0F96" w:rsidRPr="00A4159B" w:rsidRDefault="00FB0F96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F5C08" w:rsidRPr="008E1B21" w14:paraId="15137CEB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425397BF" w14:textId="7277B07A" w:rsidR="002F5C08" w:rsidRDefault="00BA6711" w:rsidP="00BA6711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Deliverable Quality Plan</w:t>
            </w:r>
          </w:p>
        </w:tc>
        <w:tc>
          <w:tcPr>
            <w:tcW w:w="1134" w:type="dxa"/>
            <w:vAlign w:val="center"/>
          </w:tcPr>
          <w:p w14:paraId="1BF159EC" w14:textId="77777777" w:rsidR="002F5C08" w:rsidRPr="00A4159B" w:rsidRDefault="002F5C08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1C6C5C15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0415402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3E4B3704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>n T</w:t>
      </w:r>
      <w:r>
        <w:rPr>
          <w:sz w:val="24"/>
          <w:szCs w:val="24"/>
        </w:rPr>
        <w:t>o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668A714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6828FFBE" w14:textId="77777777" w:rsidR="008E1B21" w:rsidRDefault="008E1B21" w:rsidP="00EC6BAF">
      <w:pPr>
        <w:spacing w:after="0" w:line="240" w:lineRule="auto"/>
      </w:pPr>
    </w:p>
    <w:sectPr w:rsidR="008E1B21" w:rsidSect="007B46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A2DB1" w14:textId="77777777" w:rsidR="00870C32" w:rsidRDefault="00870C32" w:rsidP="00870C32">
      <w:pPr>
        <w:spacing w:after="0" w:line="240" w:lineRule="auto"/>
      </w:pPr>
      <w:r>
        <w:separator/>
      </w:r>
    </w:p>
  </w:endnote>
  <w:endnote w:type="continuationSeparator" w:id="0">
    <w:p w14:paraId="467798C5" w14:textId="77777777" w:rsidR="00870C32" w:rsidRDefault="00870C32" w:rsidP="0087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3B6F4" w14:textId="77777777" w:rsidR="00461A38" w:rsidRDefault="00461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425A8" w14:textId="77777777" w:rsidR="00461A38" w:rsidRDefault="00461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280F7" w14:textId="77777777" w:rsidR="00461A38" w:rsidRDefault="00461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81064" w14:textId="77777777" w:rsidR="00870C32" w:rsidRDefault="00870C32" w:rsidP="00870C32">
      <w:pPr>
        <w:spacing w:after="0" w:line="240" w:lineRule="auto"/>
      </w:pPr>
      <w:r>
        <w:separator/>
      </w:r>
    </w:p>
  </w:footnote>
  <w:footnote w:type="continuationSeparator" w:id="0">
    <w:p w14:paraId="6CC9832C" w14:textId="77777777" w:rsidR="00870C32" w:rsidRDefault="00870C32" w:rsidP="00870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0261D" w14:textId="77777777" w:rsidR="00461A38" w:rsidRDefault="00461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00D1E" w14:textId="77777777" w:rsidR="00461A38" w:rsidRDefault="00461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A7DE5" w14:textId="77777777" w:rsidR="00461A38" w:rsidRDefault="00461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D2"/>
    <w:rsid w:val="00025D42"/>
    <w:rsid w:val="001814CE"/>
    <w:rsid w:val="002811FD"/>
    <w:rsid w:val="00297968"/>
    <w:rsid w:val="002B4C8D"/>
    <w:rsid w:val="002E297F"/>
    <w:rsid w:val="002F5C08"/>
    <w:rsid w:val="00347602"/>
    <w:rsid w:val="00461A38"/>
    <w:rsid w:val="00551FF6"/>
    <w:rsid w:val="00565EF6"/>
    <w:rsid w:val="00607E91"/>
    <w:rsid w:val="006630F2"/>
    <w:rsid w:val="006E1956"/>
    <w:rsid w:val="007B46DC"/>
    <w:rsid w:val="00870C32"/>
    <w:rsid w:val="008E1B21"/>
    <w:rsid w:val="00942C37"/>
    <w:rsid w:val="009C6C04"/>
    <w:rsid w:val="00A1294B"/>
    <w:rsid w:val="00A16995"/>
    <w:rsid w:val="00A4159B"/>
    <w:rsid w:val="00BA6711"/>
    <w:rsid w:val="00C5089D"/>
    <w:rsid w:val="00D016D2"/>
    <w:rsid w:val="00D5332B"/>
    <w:rsid w:val="00D97CAA"/>
    <w:rsid w:val="00DE1CEA"/>
    <w:rsid w:val="00E368BA"/>
    <w:rsid w:val="00EB4C5D"/>
    <w:rsid w:val="00EC6BAF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D101A23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C32"/>
  </w:style>
  <w:style w:type="paragraph" w:styleId="Footer">
    <w:name w:val="footer"/>
    <w:basedOn w:val="Normal"/>
    <w:link w:val="Foot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808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 Tender</Document_x0020_Type>
    <TaxCatchAll xmlns="ff086124-028d-4eda-a1aa-84262d36dca8">
      <Value>1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19" ma:contentTypeDescription="Create a new Babcock Document." ma:contentTypeScope="" ma:versionID="b7f3b519f70595631061b28f3916b4fa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db615ea1751132488443322c5e781e8e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2. Forecast"/>
          <xsd:enumeration value="03. Business Case"/>
          <xsd:enumeration value="04. Gate Review"/>
          <xsd:enumeration value="05. Adverts"/>
          <xsd:enumeration value="06. PQQ"/>
          <xsd:enumeration value="07. Tender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5. Trade Control"/>
          <xsd:enumeration value="16. Meetings"/>
          <xsd:enumeration value="17. SAP"/>
          <xsd:enumeration value="18. Misc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DC083-8BE0-4866-8CF2-FF17E988F94D}">
  <ds:schemaRefs>
    <ds:schemaRef ds:uri="ff086124-028d-4eda-a1aa-84262d36dca8"/>
    <ds:schemaRef ds:uri="http://purl.org/dc/elements/1.1/"/>
    <ds:schemaRef ds:uri="http://schemas.microsoft.com/office/2006/metadata/properties"/>
    <ds:schemaRef ds:uri="4fa79ff3-b0ac-411e-aaa9-a3317f36cd6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CE8251-D63A-454B-892B-1EB235695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2C4FDD-3AE7-480A-B6C1-F018E22AAE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3A4B30-AE19-4BE6-BAF0-C34F3EE57938}"/>
</file>

<file path=customXml/itemProps5.xml><?xml version="1.0" encoding="utf-8"?>
<ds:datastoreItem xmlns:ds="http://schemas.openxmlformats.org/officeDocument/2006/customXml" ds:itemID="{4A0FD8D6-2160-48DA-BE8A-40EC8E23B86C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CDD34536-DDE0-42C1-B428-01CD8D30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20210625  IRM20 7532 - Annex B Mandatory Returns Checklist</vt:lpstr>
    </vt:vector>
  </TitlesOfParts>
  <Company>Babcock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20210625  IRM20 7532 - Annex B Mandatory Returns Checklist</dc:title>
  <dc:creator>Calvert, Nicola</dc:creator>
  <cp:lastModifiedBy>Jones, Carol</cp:lastModifiedBy>
  <cp:revision>3</cp:revision>
  <dcterms:created xsi:type="dcterms:W3CDTF">2021-08-09T10:54:00Z</dcterms:created>
  <dcterms:modified xsi:type="dcterms:W3CDTF">2021-08-11T06:49:00Z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8e85c443-fa1f-46bf-83b2-f9cccffe4f6a</vt:lpwstr>
  </property>
  <property fmtid="{D5CDD505-2E9C-101B-9397-08002B2CF9AE}" pid="3" name="bjSaver">
    <vt:lpwstr>g21WX8ArE1lImy5PQFNrKAX9Wa8kOSeu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6" name="bjDocumentSecurityLabel">
    <vt:lpwstr> OFFICIAL </vt:lpwstr>
  </property>
  <property fmtid="{D5CDD505-2E9C-101B-9397-08002B2CF9AE}" pid="7" name="Babcock_Classification">
    <vt:lpwstr>OFFICIAL</vt:lpwstr>
  </property>
  <property fmtid="{D5CDD505-2E9C-101B-9397-08002B2CF9AE}" pid="8" name="ContentTypeId">
    <vt:lpwstr>0x01010047E81270CD024898973E66C04AD2D0EE01004C546B852D3600499642273078C45CBF</vt:lpwstr>
  </property>
  <property fmtid="{D5CDD505-2E9C-101B-9397-08002B2CF9AE}" pid="9" name="Order">
    <vt:r8>1336000</vt:r8>
  </property>
  <property fmtid="{D5CDD505-2E9C-101B-9397-08002B2CF9AE}" pid="10" name="ClassificationLevel">
    <vt:lpwstr>1;#OFFICIAL|87d29b11-bc96-4c96-9377-c849a4587d86</vt:lpwstr>
  </property>
  <property fmtid="{D5CDD505-2E9C-101B-9397-08002B2CF9AE}" pid="11" name="Organisation">
    <vt:lpwstr/>
  </property>
</Properties>
</file>